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016"/>
      </w:tblGrid>
      <w:tr w:rsidR="00E01C46" w:rsidRPr="00A73CFA" w14:paraId="4F8AF53D" w14:textId="77777777" w:rsidTr="00221362">
        <w:tc>
          <w:tcPr>
            <w:tcW w:w="9912" w:type="dxa"/>
          </w:tcPr>
          <w:p w14:paraId="11A37EB1" w14:textId="77777777" w:rsidR="00E01C46" w:rsidRPr="00A73CFA" w:rsidRDefault="00E01C46" w:rsidP="00221362">
            <w:pPr>
              <w:spacing w:line="360" w:lineRule="auto"/>
              <w:jc w:val="both"/>
              <w:rPr>
                <w:rFonts w:asciiTheme="majorHAnsi" w:hAnsiTheme="majorHAnsi" w:cstheme="majorHAnsi"/>
                <w:szCs w:val="26"/>
                <w:lang w:val="vi-VN"/>
              </w:rPr>
            </w:pPr>
            <w:r w:rsidRPr="00A73CFA">
              <w:rPr>
                <w:rFonts w:asciiTheme="majorHAnsi" w:hAnsiTheme="majorHAnsi" w:cstheme="majorHAnsi"/>
                <w:szCs w:val="26"/>
                <w:lang w:val="vi-VN"/>
              </w:rPr>
              <w:t>NHÓM: ....</w:t>
            </w:r>
          </w:p>
          <w:p w14:paraId="483FF4C3" w14:textId="77777777" w:rsidR="00E01C46" w:rsidRPr="00A73CFA" w:rsidRDefault="00E01C46" w:rsidP="00221362">
            <w:pPr>
              <w:spacing w:line="360" w:lineRule="auto"/>
              <w:jc w:val="both"/>
              <w:rPr>
                <w:rFonts w:asciiTheme="majorHAnsi" w:hAnsiTheme="majorHAnsi" w:cstheme="majorHAnsi"/>
                <w:szCs w:val="26"/>
                <w:lang w:val="vi-VN"/>
              </w:rPr>
            </w:pPr>
            <w:r w:rsidRPr="00A73CFA">
              <w:rPr>
                <w:rFonts w:asciiTheme="majorHAnsi" w:hAnsiTheme="majorHAnsi" w:cstheme="majorHAnsi"/>
                <w:szCs w:val="26"/>
                <w:lang w:val="vi-VN"/>
              </w:rPr>
              <w:t>Tên các thành viên:....</w:t>
            </w:r>
          </w:p>
          <w:p w14:paraId="589DB9F9" w14:textId="77777777" w:rsidR="00E01C46" w:rsidRPr="00A73CFA" w:rsidRDefault="00E01C46" w:rsidP="00221362">
            <w:pPr>
              <w:spacing w:line="360" w:lineRule="auto"/>
              <w:jc w:val="both"/>
              <w:rPr>
                <w:rFonts w:asciiTheme="majorHAnsi" w:hAnsiTheme="majorHAnsi" w:cstheme="majorHAnsi"/>
                <w:b/>
                <w:bCs/>
                <w:szCs w:val="26"/>
                <w:lang w:val="vi-VN"/>
              </w:rPr>
            </w:pPr>
          </w:p>
          <w:p w14:paraId="35F47D32" w14:textId="64364059" w:rsidR="00E01C46" w:rsidRPr="00A73CFA" w:rsidRDefault="00E01C46" w:rsidP="00E01C46">
            <w:pPr>
              <w:spacing w:line="360" w:lineRule="auto"/>
              <w:jc w:val="center"/>
              <w:rPr>
                <w:rFonts w:asciiTheme="majorHAnsi" w:hAnsiTheme="majorHAnsi" w:cstheme="majorHAnsi"/>
                <w:b/>
                <w:szCs w:val="26"/>
                <w:lang w:val="vi-VN"/>
              </w:rPr>
            </w:pPr>
            <w:r w:rsidRPr="00A73CFA">
              <w:rPr>
                <w:rFonts w:asciiTheme="majorHAnsi" w:hAnsiTheme="majorHAnsi" w:cstheme="majorHAnsi"/>
                <w:b/>
                <w:bCs/>
                <w:szCs w:val="26"/>
                <w:lang w:val="vi-VN"/>
              </w:rPr>
              <w:t>BÁO CÁO THỰC HÀNH</w:t>
            </w:r>
          </w:p>
          <w:p w14:paraId="7F73A4AD" w14:textId="77777777" w:rsidR="00E01C46" w:rsidRPr="00A73CFA" w:rsidRDefault="00E01C46" w:rsidP="00E01C46">
            <w:pPr>
              <w:spacing w:line="360" w:lineRule="auto"/>
              <w:jc w:val="center"/>
              <w:rPr>
                <w:rFonts w:asciiTheme="majorHAnsi" w:hAnsiTheme="majorHAnsi" w:cstheme="majorHAnsi"/>
                <w:b/>
                <w:bCs/>
                <w:szCs w:val="26"/>
                <w:lang w:val="vi-VN"/>
              </w:rPr>
            </w:pPr>
            <w:r w:rsidRPr="00A73CFA">
              <w:rPr>
                <w:rFonts w:asciiTheme="majorHAnsi" w:hAnsiTheme="majorHAnsi" w:cstheme="majorHAnsi"/>
                <w:b/>
                <w:szCs w:val="26"/>
                <w:lang w:val="vi-VN"/>
              </w:rPr>
              <w:t>XÁC ĐỊNH ĐỘNG LƯỢNG CỦA VẬT TRƯỚC VÀ SAU VA CHẠM</w:t>
            </w:r>
          </w:p>
          <w:p w14:paraId="035D5BFA" w14:textId="77777777" w:rsidR="00E01C46" w:rsidRPr="00A73CFA" w:rsidRDefault="00E01C46" w:rsidP="00221362">
            <w:pPr>
              <w:spacing w:line="360" w:lineRule="auto"/>
              <w:jc w:val="both"/>
              <w:rPr>
                <w:rFonts w:asciiTheme="majorHAnsi" w:hAnsiTheme="majorHAnsi" w:cstheme="majorHAnsi"/>
                <w:szCs w:val="26"/>
                <w:lang w:val="vi-VN"/>
              </w:rPr>
            </w:pPr>
          </w:p>
          <w:p w14:paraId="2F9E4609" w14:textId="77777777" w:rsidR="00E01C46" w:rsidRPr="00A73CFA" w:rsidRDefault="00E01C46" w:rsidP="00221362">
            <w:pPr>
              <w:spacing w:line="360" w:lineRule="auto"/>
              <w:jc w:val="both"/>
              <w:rPr>
                <w:rFonts w:asciiTheme="majorHAnsi" w:hAnsiTheme="majorHAnsi" w:cstheme="majorHAnsi"/>
                <w:b/>
                <w:bCs/>
                <w:szCs w:val="26"/>
                <w:lang w:val="vi-VN"/>
              </w:rPr>
            </w:pPr>
            <w:r w:rsidRPr="00A73CFA">
              <w:rPr>
                <w:rFonts w:asciiTheme="majorHAnsi" w:hAnsiTheme="majorHAnsi" w:cstheme="majorHAnsi"/>
                <w:b/>
                <w:bCs/>
                <w:szCs w:val="26"/>
                <w:lang w:val="vi-VN"/>
              </w:rPr>
              <w:t>I. Mục đích thí nghiệm</w:t>
            </w:r>
          </w:p>
          <w:p w14:paraId="65F1944B" w14:textId="104F72CC" w:rsidR="00E01C46" w:rsidRPr="00A73CFA" w:rsidRDefault="00E01C46" w:rsidP="00221362">
            <w:pPr>
              <w:spacing w:line="360" w:lineRule="auto"/>
              <w:jc w:val="both"/>
              <w:rPr>
                <w:rFonts w:asciiTheme="majorHAnsi" w:hAnsiTheme="majorHAnsi" w:cstheme="majorHAnsi"/>
                <w:szCs w:val="26"/>
                <w:lang w:val="vi-VN"/>
              </w:rPr>
            </w:pPr>
            <w:r w:rsidRPr="00A73CFA">
              <w:rPr>
                <w:rFonts w:asciiTheme="majorHAnsi" w:hAnsiTheme="majorHAnsi" w:cstheme="majorHAnsi"/>
                <w:szCs w:val="26"/>
                <w:lang w:val="vi-VN"/>
              </w:rPr>
              <w:t>..............................................................................................................................................................................................................................................................................</w:t>
            </w:r>
          </w:p>
          <w:p w14:paraId="7FDDAE9F" w14:textId="7EFC6120" w:rsidR="00E01C46" w:rsidRPr="00A73CFA" w:rsidRDefault="00E01C46" w:rsidP="00221362">
            <w:pPr>
              <w:spacing w:line="360" w:lineRule="auto"/>
              <w:jc w:val="both"/>
              <w:rPr>
                <w:rFonts w:asciiTheme="majorHAnsi" w:hAnsiTheme="majorHAnsi" w:cstheme="majorHAnsi"/>
                <w:b/>
                <w:bCs/>
                <w:szCs w:val="26"/>
                <w:lang w:val="vi-VN"/>
              </w:rPr>
            </w:pPr>
            <w:r w:rsidRPr="00A73CFA">
              <w:rPr>
                <w:rFonts w:asciiTheme="majorHAnsi" w:hAnsiTheme="majorHAnsi" w:cstheme="majorHAnsi"/>
                <w:b/>
                <w:bCs/>
                <w:szCs w:val="26"/>
                <w:lang w:val="vi-VN"/>
              </w:rPr>
              <w:t>II. Trả lời câu hỏi</w:t>
            </w:r>
          </w:p>
          <w:p w14:paraId="7680FE33" w14:textId="77777777" w:rsidR="00E01C46" w:rsidRPr="00A73CFA" w:rsidRDefault="00E01C46" w:rsidP="00221362">
            <w:pPr>
              <w:spacing w:line="360" w:lineRule="auto"/>
              <w:jc w:val="both"/>
              <w:rPr>
                <w:rFonts w:asciiTheme="majorHAnsi" w:hAnsiTheme="majorHAnsi" w:cstheme="majorHAnsi"/>
                <w:szCs w:val="26"/>
                <w:lang w:val="vi-VN"/>
              </w:rPr>
            </w:pPr>
            <w:r w:rsidRPr="00A73CFA">
              <w:rPr>
                <w:rFonts w:asciiTheme="majorHAnsi" w:hAnsiTheme="majorHAnsi" w:cstheme="majorHAnsi"/>
                <w:szCs w:val="26"/>
                <w:lang w:val="vi-VN"/>
              </w:rPr>
              <w:t xml:space="preserve">Câu 1. </w:t>
            </w:r>
            <w:r w:rsidRPr="00A73CFA">
              <w:rPr>
                <w:rFonts w:asciiTheme="majorHAnsi" w:hAnsiTheme="majorHAnsi" w:cstheme="majorHAnsi"/>
                <w:szCs w:val="26"/>
                <w:shd w:val="clear" w:color="auto" w:fill="FFFFFF"/>
                <w:lang w:val="vi-VN"/>
              </w:rPr>
              <w:t>Có hai xe chuyển động va chạm vào nhau thì động lượng các xe thay đổi. Em hãy nêu các trường hợp có thể xảy ra và dự đoán sau va chạm hai xe chuyển động như thế nào. </w:t>
            </w:r>
          </w:p>
          <w:p w14:paraId="4DA4CEDB" w14:textId="3BE96DB9" w:rsidR="00E01C46" w:rsidRPr="00A73CFA" w:rsidRDefault="00E01C46" w:rsidP="00221362">
            <w:pPr>
              <w:spacing w:line="360" w:lineRule="auto"/>
              <w:jc w:val="both"/>
              <w:rPr>
                <w:rFonts w:asciiTheme="majorHAnsi" w:hAnsiTheme="majorHAnsi" w:cstheme="majorHAnsi"/>
                <w:szCs w:val="26"/>
                <w:lang w:val="vi-VN"/>
              </w:rPr>
            </w:pPr>
            <w:r w:rsidRPr="00A73CFA">
              <w:rPr>
                <w:rFonts w:asciiTheme="majorHAnsi" w:hAnsiTheme="majorHAnsi" w:cstheme="majorHAnsi"/>
                <w:szCs w:val="26"/>
                <w:lang w:val="vi-VN"/>
              </w:rPr>
              <w:t>..............................................................................................................................................................................................................................................................................</w:t>
            </w:r>
          </w:p>
          <w:p w14:paraId="46A089CA" w14:textId="77777777" w:rsidR="00E01C46" w:rsidRPr="00A73CFA" w:rsidRDefault="00E01C46" w:rsidP="00221362">
            <w:pPr>
              <w:spacing w:line="360" w:lineRule="auto"/>
              <w:jc w:val="both"/>
              <w:rPr>
                <w:rFonts w:asciiTheme="majorHAnsi" w:hAnsiTheme="majorHAnsi" w:cstheme="majorHAnsi"/>
                <w:szCs w:val="26"/>
                <w:lang w:val="vi-VN"/>
              </w:rPr>
            </w:pPr>
            <w:r w:rsidRPr="00A73CFA">
              <w:rPr>
                <w:rFonts w:asciiTheme="majorHAnsi" w:hAnsiTheme="majorHAnsi" w:cstheme="majorHAnsi"/>
                <w:szCs w:val="26"/>
                <w:lang w:val="vi-VN"/>
              </w:rPr>
              <w:t xml:space="preserve">Câu 2. </w:t>
            </w:r>
            <w:r w:rsidRPr="00A73CFA">
              <w:rPr>
                <w:rFonts w:asciiTheme="majorHAnsi" w:hAnsiTheme="majorHAnsi" w:cstheme="majorHAnsi"/>
                <w:szCs w:val="26"/>
                <w:shd w:val="clear" w:color="auto" w:fill="FFFFFF"/>
                <w:lang w:val="vi-VN"/>
              </w:rPr>
              <w:t>Làm thế nào để xác định được động lượng của hai xe trước và sau va chạm bằng dụng cụ thí nghiệm, từ đó kiểm nghiệm định luật bảo toàn động lượng?</w:t>
            </w:r>
          </w:p>
          <w:p w14:paraId="17D2E93F" w14:textId="6D38ED03" w:rsidR="00E01C46" w:rsidRPr="00A73CFA" w:rsidRDefault="00E01C46" w:rsidP="00221362">
            <w:pPr>
              <w:spacing w:line="360" w:lineRule="auto"/>
              <w:jc w:val="both"/>
              <w:rPr>
                <w:rFonts w:asciiTheme="majorHAnsi" w:hAnsiTheme="majorHAnsi" w:cstheme="majorHAnsi"/>
                <w:szCs w:val="26"/>
                <w:lang w:val="vi-VN"/>
              </w:rPr>
            </w:pPr>
            <w:r w:rsidRPr="00A73CFA">
              <w:rPr>
                <w:rFonts w:asciiTheme="majorHAnsi" w:hAnsiTheme="majorHAnsi" w:cstheme="majorHAnsi"/>
                <w:szCs w:val="26"/>
                <w:lang w:val="vi-VN"/>
              </w:rPr>
              <w:t>..............................................................................................................................................................................................................................................................................</w:t>
            </w:r>
          </w:p>
          <w:p w14:paraId="114AC7B8" w14:textId="77777777" w:rsidR="00E01C46" w:rsidRPr="00A73CFA" w:rsidRDefault="00E01C46" w:rsidP="00221362">
            <w:pPr>
              <w:spacing w:line="360" w:lineRule="auto"/>
              <w:jc w:val="both"/>
              <w:rPr>
                <w:rFonts w:asciiTheme="majorHAnsi" w:hAnsiTheme="majorHAnsi" w:cstheme="majorHAnsi"/>
                <w:b/>
                <w:bCs/>
                <w:szCs w:val="26"/>
                <w:lang w:val="vi-VN"/>
              </w:rPr>
            </w:pPr>
            <w:r w:rsidRPr="00A73CFA">
              <w:rPr>
                <w:rFonts w:asciiTheme="majorHAnsi" w:hAnsiTheme="majorHAnsi" w:cstheme="majorHAnsi"/>
                <w:b/>
                <w:bCs/>
                <w:szCs w:val="26"/>
                <w:lang w:val="vi-VN"/>
              </w:rPr>
              <w:t>III. Dụng cụ thí nghiệm</w:t>
            </w:r>
          </w:p>
          <w:p w14:paraId="7CDC894C" w14:textId="104CCBF3" w:rsidR="00E01C46" w:rsidRPr="00A73CFA" w:rsidRDefault="00E01C46" w:rsidP="00221362">
            <w:pPr>
              <w:spacing w:line="360" w:lineRule="auto"/>
              <w:jc w:val="both"/>
              <w:rPr>
                <w:rFonts w:asciiTheme="majorHAnsi" w:hAnsiTheme="majorHAnsi" w:cstheme="majorHAnsi"/>
                <w:bCs/>
                <w:szCs w:val="26"/>
                <w:lang w:val="vi-VN"/>
              </w:rPr>
            </w:pPr>
            <w:r w:rsidRPr="00A73CFA">
              <w:rPr>
                <w:rFonts w:asciiTheme="majorHAnsi" w:hAnsiTheme="majorHAnsi" w:cstheme="majorHAnsi"/>
                <w:bCs/>
                <w:szCs w:val="26"/>
                <w:lang w:val="vi-VN"/>
              </w:rPr>
              <w:t>...............................................................................................................................................................................................................................................................................................................................................................................................................................................................................................................................................................................................................................................................................................................................................................................................................................................................................................................................................................................................................................................................................................................................................................................................................................................................</w:t>
            </w:r>
          </w:p>
          <w:p w14:paraId="338C364D" w14:textId="77777777" w:rsidR="00E01C46" w:rsidRPr="00A73CFA" w:rsidRDefault="00E01C46" w:rsidP="00221362">
            <w:pPr>
              <w:spacing w:line="360" w:lineRule="auto"/>
              <w:jc w:val="both"/>
              <w:rPr>
                <w:rFonts w:asciiTheme="majorHAnsi" w:hAnsiTheme="majorHAnsi" w:cstheme="majorHAnsi"/>
                <w:szCs w:val="26"/>
                <w:lang w:val="vi-VN"/>
              </w:rPr>
            </w:pPr>
            <w:r w:rsidRPr="00A73CFA">
              <w:rPr>
                <w:rFonts w:asciiTheme="majorHAnsi" w:hAnsiTheme="majorHAnsi" w:cstheme="majorHAnsi"/>
                <w:noProof/>
                <w:szCs w:val="26"/>
              </w:rPr>
              <w:lastRenderedPageBreak/>
              <w:drawing>
                <wp:inline distT="0" distB="0" distL="0" distR="0" wp14:anchorId="0BA55595" wp14:editId="60D0DEA3">
                  <wp:extent cx="4681855" cy="2377440"/>
                  <wp:effectExtent l="0" t="0" r="4445" b="3810"/>
                  <wp:docPr id="2" name="Picture 2" descr="Thảo luận, xây dựng phương án thực hành để xác định động lượng, năng lượng của hai x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ảo luận, xây dựng phương án thực hành để xác định động lượng, năng lượng của hai x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681855" cy="2377440"/>
                          </a:xfrm>
                          <a:prstGeom prst="rect">
                            <a:avLst/>
                          </a:prstGeom>
                          <a:noFill/>
                          <a:ln>
                            <a:noFill/>
                          </a:ln>
                        </pic:spPr>
                      </pic:pic>
                    </a:graphicData>
                  </a:graphic>
                </wp:inline>
              </w:drawing>
            </w:r>
          </w:p>
          <w:p w14:paraId="250BEE08" w14:textId="77777777" w:rsidR="00E01C46" w:rsidRPr="00A73CFA" w:rsidRDefault="00E01C46" w:rsidP="00221362">
            <w:pPr>
              <w:spacing w:line="360" w:lineRule="auto"/>
              <w:jc w:val="both"/>
              <w:rPr>
                <w:rFonts w:asciiTheme="majorHAnsi" w:hAnsiTheme="majorHAnsi" w:cstheme="majorHAnsi"/>
                <w:b/>
                <w:bCs/>
                <w:szCs w:val="26"/>
                <w:lang w:val="vi-VN"/>
              </w:rPr>
            </w:pPr>
            <w:r w:rsidRPr="00A73CFA">
              <w:rPr>
                <w:rFonts w:asciiTheme="majorHAnsi" w:hAnsiTheme="majorHAnsi" w:cstheme="majorHAnsi"/>
                <w:b/>
                <w:bCs/>
                <w:szCs w:val="26"/>
                <w:lang w:val="vi-VN"/>
              </w:rPr>
              <w:t>IV. Thiết kế phương án và tiến hành làm thí nghiệm</w:t>
            </w:r>
          </w:p>
          <w:p w14:paraId="55B77C60" w14:textId="77777777" w:rsidR="00E01C46" w:rsidRPr="00A73CFA" w:rsidRDefault="00E01C46" w:rsidP="00221362">
            <w:pPr>
              <w:spacing w:line="360" w:lineRule="auto"/>
              <w:jc w:val="both"/>
              <w:rPr>
                <w:rFonts w:asciiTheme="majorHAnsi" w:hAnsiTheme="majorHAnsi" w:cstheme="majorHAnsi"/>
                <w:szCs w:val="26"/>
                <w:shd w:val="clear" w:color="auto" w:fill="FFFFFF"/>
                <w:lang w:val="vi-VN"/>
              </w:rPr>
            </w:pPr>
            <w:r w:rsidRPr="00A73CFA">
              <w:rPr>
                <w:rFonts w:asciiTheme="majorHAnsi" w:hAnsiTheme="majorHAnsi" w:cstheme="majorHAnsi"/>
                <w:szCs w:val="26"/>
                <w:lang w:val="vi-VN"/>
              </w:rPr>
              <w:t xml:space="preserve">1. </w:t>
            </w:r>
            <w:r w:rsidRPr="00A73CFA">
              <w:rPr>
                <w:rFonts w:asciiTheme="majorHAnsi" w:hAnsiTheme="majorHAnsi" w:cstheme="majorHAnsi"/>
                <w:szCs w:val="26"/>
                <w:shd w:val="clear" w:color="auto" w:fill="FFFFFF"/>
                <w:lang w:val="vi-VN"/>
              </w:rPr>
              <w:t>Đẩy cho hai xe chuyển động va chạm vào nhau trên đệm khí</w:t>
            </w:r>
          </w:p>
          <w:p w14:paraId="7B2B560C" w14:textId="77777777" w:rsidR="00E01C46" w:rsidRPr="00A73CFA" w:rsidRDefault="00E01C46" w:rsidP="00221362">
            <w:pPr>
              <w:spacing w:line="360" w:lineRule="auto"/>
              <w:jc w:val="both"/>
              <w:rPr>
                <w:rFonts w:asciiTheme="majorHAnsi" w:hAnsiTheme="majorHAnsi" w:cstheme="majorHAnsi"/>
                <w:szCs w:val="26"/>
                <w:shd w:val="clear" w:color="auto" w:fill="FFFFFF"/>
                <w:lang w:val="vi-VN"/>
              </w:rPr>
            </w:pPr>
            <w:r w:rsidRPr="00A73CFA">
              <w:rPr>
                <w:rFonts w:asciiTheme="majorHAnsi" w:hAnsiTheme="majorHAnsi" w:cstheme="majorHAnsi"/>
                <w:szCs w:val="26"/>
                <w:lang w:val="vi-VN"/>
              </w:rPr>
              <w:t xml:space="preserve">Câu 1. </w:t>
            </w:r>
            <w:r w:rsidRPr="00A73CFA">
              <w:rPr>
                <w:rFonts w:asciiTheme="majorHAnsi" w:hAnsiTheme="majorHAnsi" w:cstheme="majorHAnsi"/>
                <w:szCs w:val="26"/>
                <w:shd w:val="clear" w:color="auto" w:fill="FFFFFF"/>
                <w:lang w:val="vi-VN"/>
              </w:rPr>
              <w:t>Khi hai xe chuyển động trên đệm khí nằm ngang, hệ hai xe chuyển động có phải là hệ kín không? Vì sao?</w:t>
            </w:r>
          </w:p>
          <w:p w14:paraId="48910F22" w14:textId="35DBFCA4" w:rsidR="00E01C46" w:rsidRPr="00A73CFA" w:rsidRDefault="00E01C46" w:rsidP="00221362">
            <w:pPr>
              <w:spacing w:line="360" w:lineRule="auto"/>
              <w:jc w:val="both"/>
              <w:rPr>
                <w:rFonts w:asciiTheme="majorHAnsi" w:hAnsiTheme="majorHAnsi" w:cstheme="majorHAnsi"/>
                <w:szCs w:val="26"/>
                <w:lang w:val="vi-VN"/>
              </w:rPr>
            </w:pPr>
            <w:r w:rsidRPr="00A73CFA">
              <w:rPr>
                <w:rFonts w:asciiTheme="majorHAnsi" w:hAnsiTheme="majorHAnsi" w:cstheme="majorHAnsi"/>
                <w:szCs w:val="26"/>
                <w:lang w:val="vi-VN"/>
              </w:rPr>
              <w:t>..............................................................................................................................................................................................................................................................................</w:t>
            </w:r>
          </w:p>
          <w:p w14:paraId="7FFE6018" w14:textId="77777777" w:rsidR="00E01C46" w:rsidRPr="00A73CFA" w:rsidRDefault="00E01C46" w:rsidP="00221362">
            <w:pPr>
              <w:spacing w:line="360" w:lineRule="auto"/>
              <w:jc w:val="both"/>
              <w:rPr>
                <w:rFonts w:asciiTheme="majorHAnsi" w:hAnsiTheme="majorHAnsi" w:cstheme="majorHAnsi"/>
                <w:szCs w:val="26"/>
                <w:shd w:val="clear" w:color="auto" w:fill="FFFFFF"/>
                <w:lang w:val="vi-VN"/>
              </w:rPr>
            </w:pPr>
            <w:r w:rsidRPr="00A73CFA">
              <w:rPr>
                <w:rFonts w:asciiTheme="majorHAnsi" w:hAnsiTheme="majorHAnsi" w:cstheme="majorHAnsi"/>
                <w:szCs w:val="26"/>
                <w:lang w:val="vi-VN"/>
              </w:rPr>
              <w:t xml:space="preserve">Câu 2. </w:t>
            </w:r>
            <w:r w:rsidRPr="00A73CFA">
              <w:rPr>
                <w:rFonts w:asciiTheme="majorHAnsi" w:hAnsiTheme="majorHAnsi" w:cstheme="majorHAnsi"/>
                <w:szCs w:val="26"/>
                <w:shd w:val="clear" w:color="auto" w:fill="FFFFFF"/>
                <w:lang w:val="vi-VN"/>
              </w:rPr>
              <w:t>Để xác định động lượng của hai xe trước và sau va chạm cần đo các đại lượng nào?</w:t>
            </w:r>
          </w:p>
          <w:p w14:paraId="5CB96344" w14:textId="26B982CF" w:rsidR="00E01C46" w:rsidRPr="00A73CFA" w:rsidRDefault="00E01C46" w:rsidP="00221362">
            <w:pPr>
              <w:spacing w:line="360" w:lineRule="auto"/>
              <w:jc w:val="both"/>
              <w:rPr>
                <w:rFonts w:asciiTheme="majorHAnsi" w:hAnsiTheme="majorHAnsi" w:cstheme="majorHAnsi"/>
                <w:szCs w:val="26"/>
                <w:lang w:val="vi-VN"/>
              </w:rPr>
            </w:pPr>
            <w:r w:rsidRPr="00A73CFA">
              <w:rPr>
                <w:rFonts w:asciiTheme="majorHAnsi" w:hAnsiTheme="majorHAnsi" w:cstheme="majorHAnsi"/>
                <w:szCs w:val="26"/>
                <w:lang w:val="vi-VN"/>
              </w:rPr>
              <w:t>..............................................................................................................................................................................................................................................................................</w:t>
            </w:r>
          </w:p>
          <w:p w14:paraId="4F220CEE" w14:textId="77777777" w:rsidR="00E01C46" w:rsidRPr="00A73CFA" w:rsidRDefault="00E01C46" w:rsidP="00221362">
            <w:pPr>
              <w:spacing w:line="360" w:lineRule="auto"/>
              <w:jc w:val="both"/>
              <w:rPr>
                <w:rFonts w:asciiTheme="majorHAnsi" w:hAnsiTheme="majorHAnsi" w:cstheme="majorHAnsi"/>
                <w:szCs w:val="26"/>
                <w:shd w:val="clear" w:color="auto" w:fill="FFFFFF"/>
                <w:lang w:val="vi-VN"/>
              </w:rPr>
            </w:pPr>
            <w:r w:rsidRPr="00A73CFA">
              <w:rPr>
                <w:rFonts w:asciiTheme="majorHAnsi" w:hAnsiTheme="majorHAnsi" w:cstheme="majorHAnsi"/>
                <w:szCs w:val="26"/>
                <w:lang w:val="vi-VN"/>
              </w:rPr>
              <w:t xml:space="preserve">Câu 3. </w:t>
            </w:r>
            <w:r w:rsidRPr="00A73CFA">
              <w:rPr>
                <w:rFonts w:asciiTheme="majorHAnsi" w:hAnsiTheme="majorHAnsi" w:cstheme="majorHAnsi"/>
                <w:szCs w:val="26"/>
                <w:shd w:val="clear" w:color="auto" w:fill="FFFFFF"/>
                <w:lang w:val="vi-VN"/>
              </w:rPr>
              <w:t>Hãy thử các trường hợp mà em đã dự đoán và suy nghĩ làm thế nào đo được các đại lượng để xác định động lượng của hai xe trước và sau va chạm</w:t>
            </w:r>
          </w:p>
          <w:p w14:paraId="6856EF82" w14:textId="0DD7B14D" w:rsidR="00E01C46" w:rsidRPr="00A73CFA" w:rsidRDefault="00E01C46" w:rsidP="00221362">
            <w:pPr>
              <w:spacing w:line="360" w:lineRule="auto"/>
              <w:jc w:val="both"/>
              <w:rPr>
                <w:rFonts w:asciiTheme="majorHAnsi" w:hAnsiTheme="majorHAnsi" w:cstheme="majorHAnsi"/>
                <w:szCs w:val="26"/>
                <w:lang w:val="vi-VN"/>
              </w:rPr>
            </w:pPr>
            <w:r w:rsidRPr="00A73CFA">
              <w:rPr>
                <w:rFonts w:asciiTheme="majorHAnsi" w:hAnsiTheme="majorHAnsi" w:cstheme="majorHAnsi"/>
                <w:szCs w:val="26"/>
                <w:shd w:val="clear" w:color="auto" w:fill="FFFFFF"/>
                <w:lang w:val="vi-VN"/>
              </w:rPr>
              <w:t>.</w:t>
            </w:r>
            <w:r w:rsidRPr="00A73CFA">
              <w:rPr>
                <w:rFonts w:asciiTheme="majorHAnsi" w:hAnsiTheme="majorHAnsi" w:cstheme="majorHAnsi"/>
                <w:szCs w:val="26"/>
                <w:lang w:val="vi-VN"/>
              </w:rPr>
              <w:t>.............................................................................................................................................................................................................................................................................</w:t>
            </w:r>
          </w:p>
          <w:p w14:paraId="6A2F4164" w14:textId="77777777" w:rsidR="00E01C46" w:rsidRPr="00A73CFA" w:rsidRDefault="00E01C46" w:rsidP="00221362">
            <w:pPr>
              <w:spacing w:line="360" w:lineRule="auto"/>
              <w:jc w:val="both"/>
              <w:rPr>
                <w:rFonts w:asciiTheme="majorHAnsi" w:hAnsiTheme="majorHAnsi" w:cstheme="majorHAnsi"/>
                <w:szCs w:val="26"/>
                <w:shd w:val="clear" w:color="auto" w:fill="FFFFFF"/>
                <w:lang w:val="vi-VN"/>
              </w:rPr>
            </w:pPr>
            <w:r w:rsidRPr="00A73CFA">
              <w:rPr>
                <w:rFonts w:asciiTheme="majorHAnsi" w:hAnsiTheme="majorHAnsi" w:cstheme="majorHAnsi"/>
                <w:szCs w:val="26"/>
                <w:shd w:val="clear" w:color="auto" w:fill="FFFFFF"/>
                <w:lang w:val="vi-VN"/>
              </w:rPr>
              <w:t>Câu 4. Thiết kế phương án thí nghiệm để xác định động lượng của hai xe trước và sau va chạm tương ứng với các trường hợp va chạm có thể xảy ra?</w:t>
            </w:r>
          </w:p>
          <w:p w14:paraId="31EC7A23" w14:textId="12A41087" w:rsidR="00E01C46" w:rsidRPr="00A73CFA" w:rsidRDefault="00E01C46" w:rsidP="00221362">
            <w:pPr>
              <w:spacing w:line="360" w:lineRule="auto"/>
              <w:jc w:val="both"/>
              <w:rPr>
                <w:rFonts w:asciiTheme="majorHAnsi" w:hAnsiTheme="majorHAnsi" w:cstheme="majorHAnsi"/>
                <w:szCs w:val="26"/>
                <w:shd w:val="clear" w:color="auto" w:fill="FFFFFF"/>
                <w:lang w:val="vi-VN"/>
              </w:rPr>
            </w:pPr>
            <w:r w:rsidRPr="00A73CFA">
              <w:rPr>
                <w:rFonts w:asciiTheme="majorHAnsi" w:hAnsiTheme="majorHAnsi" w:cstheme="majorHAnsi"/>
                <w:szCs w:val="26"/>
                <w:shd w:val="clear" w:color="auto" w:fill="FFFFFF"/>
                <w:lang w:val="vi-VN"/>
              </w:rPr>
              <w:t>………………………………………………………………………………………………………………………………………………………………………………………………………………………………………………………………………</w:t>
            </w:r>
          </w:p>
          <w:p w14:paraId="58165E44" w14:textId="77777777" w:rsidR="00E01C46" w:rsidRPr="00A73CFA" w:rsidRDefault="00E01C46" w:rsidP="00221362">
            <w:pPr>
              <w:spacing w:line="360" w:lineRule="auto"/>
              <w:jc w:val="both"/>
              <w:rPr>
                <w:rFonts w:asciiTheme="majorHAnsi" w:hAnsiTheme="majorHAnsi" w:cstheme="majorHAnsi"/>
                <w:szCs w:val="26"/>
                <w:lang w:val="vi-VN"/>
              </w:rPr>
            </w:pPr>
            <w:r w:rsidRPr="00A73CFA">
              <w:rPr>
                <w:rFonts w:asciiTheme="majorHAnsi" w:hAnsiTheme="majorHAnsi" w:cstheme="majorHAnsi"/>
                <w:szCs w:val="26"/>
                <w:lang w:val="vi-VN"/>
              </w:rPr>
              <w:t>2. Nêu các bước tiến hành làm thí nghiệm</w:t>
            </w:r>
          </w:p>
          <w:p w14:paraId="2CEF364C" w14:textId="3B1ACA82" w:rsidR="00E01C46" w:rsidRPr="00E01C46" w:rsidRDefault="00E01C46" w:rsidP="00221362">
            <w:pPr>
              <w:spacing w:line="360" w:lineRule="auto"/>
              <w:jc w:val="both"/>
              <w:rPr>
                <w:rFonts w:asciiTheme="majorHAnsi" w:hAnsiTheme="majorHAnsi" w:cstheme="majorHAnsi"/>
                <w:szCs w:val="26"/>
                <w:shd w:val="clear" w:color="auto" w:fill="FFFFFF"/>
                <w:lang w:val="vi-VN"/>
              </w:rPr>
            </w:pPr>
            <w:r w:rsidRPr="00A73CFA">
              <w:rPr>
                <w:rFonts w:asciiTheme="majorHAnsi" w:hAnsiTheme="majorHAnsi" w:cstheme="majorHAnsi"/>
                <w:szCs w:val="26"/>
                <w:shd w:val="clear" w:color="auto" w:fill="FFFFFF"/>
                <w:lang w:val="vi-VN"/>
              </w:rPr>
              <w:lastRenderedPageBreak/>
              <w:t>………………………………………………………………………………………………………………………………………………………………………………………………………………………………………………………………………</w:t>
            </w:r>
          </w:p>
          <w:p w14:paraId="7002DF31" w14:textId="77777777" w:rsidR="00E01C46" w:rsidRPr="00A73CFA" w:rsidRDefault="00E01C46" w:rsidP="00221362">
            <w:pPr>
              <w:spacing w:line="360" w:lineRule="auto"/>
              <w:jc w:val="both"/>
              <w:rPr>
                <w:rFonts w:asciiTheme="majorHAnsi" w:hAnsiTheme="majorHAnsi" w:cstheme="majorHAnsi"/>
                <w:b/>
                <w:bCs/>
                <w:szCs w:val="26"/>
                <w:lang w:val="vi-VN"/>
              </w:rPr>
            </w:pPr>
            <w:r w:rsidRPr="00A73CFA">
              <w:rPr>
                <w:rFonts w:asciiTheme="majorHAnsi" w:hAnsiTheme="majorHAnsi" w:cstheme="majorHAnsi"/>
                <w:b/>
                <w:bCs/>
                <w:szCs w:val="26"/>
                <w:lang w:val="vi-VN"/>
              </w:rPr>
              <w:t>V. Báo cáo thí nghiệm</w:t>
            </w:r>
          </w:p>
          <w:p w14:paraId="393955FC" w14:textId="77777777" w:rsidR="00E01C46" w:rsidRPr="00A73CFA" w:rsidRDefault="00E01C46" w:rsidP="00221362">
            <w:pPr>
              <w:spacing w:line="360" w:lineRule="auto"/>
              <w:jc w:val="both"/>
              <w:rPr>
                <w:rFonts w:asciiTheme="majorHAnsi" w:hAnsiTheme="majorHAnsi" w:cstheme="majorHAnsi"/>
                <w:szCs w:val="26"/>
                <w:lang w:val="vi-VN"/>
              </w:rPr>
            </w:pPr>
            <w:r w:rsidRPr="00A73CFA">
              <w:rPr>
                <w:rFonts w:asciiTheme="majorHAnsi" w:hAnsiTheme="majorHAnsi" w:cstheme="majorHAnsi"/>
                <w:szCs w:val="26"/>
                <w:lang w:val="vi-VN"/>
              </w:rPr>
              <w:t>1. Lập bảng kết quả thí nghiệm va chạm mềm và va chạm đàn hồi</w:t>
            </w:r>
          </w:p>
          <w:p w14:paraId="67A46FB3" w14:textId="77777777" w:rsidR="00E01C46" w:rsidRPr="00A73CFA" w:rsidRDefault="00E01C46" w:rsidP="00221362">
            <w:pPr>
              <w:spacing w:line="360" w:lineRule="auto"/>
              <w:jc w:val="both"/>
              <w:rPr>
                <w:rFonts w:asciiTheme="majorHAnsi" w:hAnsiTheme="majorHAnsi" w:cstheme="majorHAnsi"/>
                <w:szCs w:val="26"/>
                <w:lang w:val="vi-VN"/>
              </w:rPr>
            </w:pPr>
            <w:r w:rsidRPr="00A73CFA">
              <w:rPr>
                <w:rFonts w:asciiTheme="majorHAnsi" w:hAnsiTheme="majorHAnsi" w:cstheme="majorHAnsi"/>
                <w:noProof/>
                <w:szCs w:val="26"/>
              </w:rPr>
              <w:drawing>
                <wp:inline distT="0" distB="0" distL="0" distR="0" wp14:anchorId="47FA052E" wp14:editId="5DA59A1D">
                  <wp:extent cx="6480810" cy="3184204"/>
                  <wp:effectExtent l="0" t="0" r="0" b="0"/>
                  <wp:docPr id="4" name="Picture 4" descr="Giải Vật lí 10 Bài 30: Thực hành: Xác định động lượng của vật trước và sau va chạm - Kết nối tri thức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Giải Vật lí 10 Bài 30: Thực hành: Xác định động lượng của vật trước và sau va chạm - Kết nối tri thức (ảnh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480810" cy="3184204"/>
                          </a:xfrm>
                          <a:prstGeom prst="rect">
                            <a:avLst/>
                          </a:prstGeom>
                          <a:noFill/>
                          <a:ln>
                            <a:noFill/>
                          </a:ln>
                        </pic:spPr>
                      </pic:pic>
                    </a:graphicData>
                  </a:graphic>
                </wp:inline>
              </w:drawing>
            </w:r>
          </w:p>
          <w:p w14:paraId="2A5E06FC" w14:textId="77777777" w:rsidR="00E01C46" w:rsidRPr="00A73CFA" w:rsidRDefault="00E01C46" w:rsidP="00221362">
            <w:pPr>
              <w:spacing w:line="360" w:lineRule="auto"/>
              <w:jc w:val="both"/>
              <w:rPr>
                <w:rFonts w:asciiTheme="majorHAnsi" w:hAnsiTheme="majorHAnsi" w:cstheme="majorHAnsi"/>
                <w:szCs w:val="26"/>
                <w:lang w:val="vi-VN"/>
              </w:rPr>
            </w:pPr>
          </w:p>
          <w:p w14:paraId="743ECD08" w14:textId="77777777" w:rsidR="00E01C46" w:rsidRPr="00A73CFA" w:rsidRDefault="00E01C46" w:rsidP="00221362">
            <w:pPr>
              <w:spacing w:line="360" w:lineRule="auto"/>
              <w:jc w:val="both"/>
              <w:rPr>
                <w:rFonts w:asciiTheme="majorHAnsi" w:hAnsiTheme="majorHAnsi" w:cstheme="majorHAnsi"/>
                <w:szCs w:val="26"/>
                <w:lang w:val="vi-VN"/>
              </w:rPr>
            </w:pPr>
            <w:r w:rsidRPr="00A73CFA">
              <w:rPr>
                <w:rFonts w:asciiTheme="majorHAnsi" w:hAnsiTheme="majorHAnsi" w:cstheme="majorHAnsi"/>
                <w:szCs w:val="26"/>
                <w:lang w:val="vi-VN"/>
              </w:rPr>
              <w:t xml:space="preserve">Thực hiện tính toán. </w:t>
            </w:r>
          </w:p>
          <w:p w14:paraId="284CA3CB" w14:textId="163E9548" w:rsidR="00E01C46" w:rsidRPr="00A73CFA" w:rsidRDefault="00E01C46" w:rsidP="00221362">
            <w:pPr>
              <w:spacing w:line="360" w:lineRule="auto"/>
              <w:jc w:val="both"/>
              <w:rPr>
                <w:rFonts w:asciiTheme="majorHAnsi" w:hAnsiTheme="majorHAnsi" w:cstheme="majorHAnsi"/>
                <w:szCs w:val="26"/>
                <w:lang w:val="vi-VN"/>
              </w:rPr>
            </w:pPr>
            <w:r w:rsidRPr="00A73CFA">
              <w:rPr>
                <w:rFonts w:asciiTheme="majorHAnsi" w:hAnsiTheme="majorHAnsi" w:cstheme="majorHAnsi"/>
                <w:szCs w:val="26"/>
                <w:lang w:val="vi-VN"/>
              </w:rPr>
              <w:t>.......................................................................................................................................</w:t>
            </w:r>
            <w:r w:rsidRPr="00A73CFA">
              <w:rPr>
                <w:rFonts w:asciiTheme="majorHAnsi" w:hAnsiTheme="majorHAnsi" w:cstheme="majorHAnsi"/>
                <w:bCs/>
                <w:szCs w:val="26"/>
                <w:lang w:val="vi-VN"/>
              </w:rPr>
              <w:t>.....................................................................................................................................................................................................................................................................................................................................................................................................................</w:t>
            </w:r>
          </w:p>
          <w:p w14:paraId="1F346E34" w14:textId="77777777" w:rsidR="00E01C46" w:rsidRPr="00A73CFA" w:rsidRDefault="00E01C46" w:rsidP="00221362">
            <w:pPr>
              <w:spacing w:line="360" w:lineRule="auto"/>
              <w:jc w:val="both"/>
              <w:rPr>
                <w:rFonts w:asciiTheme="majorHAnsi" w:hAnsiTheme="majorHAnsi" w:cstheme="majorHAnsi"/>
                <w:szCs w:val="26"/>
                <w:lang w:val="vi-VN"/>
              </w:rPr>
            </w:pPr>
            <w:r w:rsidRPr="00A73CFA">
              <w:rPr>
                <w:rFonts w:asciiTheme="majorHAnsi" w:hAnsiTheme="majorHAnsi" w:cstheme="majorHAnsi"/>
                <w:szCs w:val="26"/>
                <w:lang w:val="vi-VN"/>
              </w:rPr>
              <w:t xml:space="preserve">Ghi kết quả vào bảng. </w:t>
            </w:r>
          </w:p>
          <w:p w14:paraId="397470FF" w14:textId="79F1A2FA" w:rsidR="00E01C46" w:rsidRPr="00A73CFA" w:rsidRDefault="00E01C46" w:rsidP="00221362">
            <w:pPr>
              <w:spacing w:line="360" w:lineRule="auto"/>
              <w:jc w:val="both"/>
              <w:rPr>
                <w:rFonts w:asciiTheme="majorHAnsi" w:hAnsiTheme="majorHAnsi" w:cstheme="majorHAnsi"/>
                <w:bCs/>
                <w:szCs w:val="26"/>
                <w:lang w:val="vi-VN"/>
              </w:rPr>
            </w:pPr>
            <w:r w:rsidRPr="00A73CFA">
              <w:rPr>
                <w:rFonts w:asciiTheme="majorHAnsi" w:hAnsiTheme="majorHAnsi" w:cstheme="majorHAnsi"/>
                <w:bCs/>
                <w:szCs w:val="26"/>
                <w:lang w:val="vi-VN"/>
              </w:rPr>
              <w:t>.....................................................................................................................................................................................................................................................................................................................................................................................................................</w:t>
            </w:r>
          </w:p>
          <w:p w14:paraId="431FB1A4" w14:textId="77777777" w:rsidR="00E01C46" w:rsidRPr="00A73CFA" w:rsidRDefault="00E01C46" w:rsidP="00221362">
            <w:pPr>
              <w:spacing w:line="360" w:lineRule="auto"/>
              <w:jc w:val="both"/>
              <w:rPr>
                <w:rFonts w:asciiTheme="majorHAnsi" w:hAnsiTheme="majorHAnsi" w:cstheme="majorHAnsi"/>
                <w:szCs w:val="26"/>
                <w:lang w:val="vi-VN"/>
              </w:rPr>
            </w:pPr>
            <w:r w:rsidRPr="00A73CFA">
              <w:rPr>
                <w:rFonts w:asciiTheme="majorHAnsi" w:hAnsiTheme="majorHAnsi" w:cstheme="majorHAnsi"/>
                <w:szCs w:val="26"/>
                <w:lang w:val="vi-VN"/>
              </w:rPr>
              <w:t xml:space="preserve">=&gt; Nhận xét về động lượng của 2 vật trước và sau va chạm. </w:t>
            </w:r>
          </w:p>
          <w:p w14:paraId="31EEB39A" w14:textId="46063706" w:rsidR="00E01C46" w:rsidRPr="00A73CFA" w:rsidRDefault="00E01C46" w:rsidP="00221362">
            <w:pPr>
              <w:spacing w:line="360" w:lineRule="auto"/>
              <w:jc w:val="both"/>
              <w:rPr>
                <w:rFonts w:asciiTheme="majorHAnsi" w:hAnsiTheme="majorHAnsi" w:cstheme="majorHAnsi"/>
                <w:bCs/>
                <w:szCs w:val="26"/>
                <w:lang w:val="vi-VN"/>
              </w:rPr>
            </w:pPr>
            <w:r w:rsidRPr="00A73CFA">
              <w:rPr>
                <w:rFonts w:asciiTheme="majorHAnsi" w:hAnsiTheme="majorHAnsi" w:cstheme="majorHAnsi"/>
                <w:bCs/>
                <w:szCs w:val="26"/>
                <w:lang w:val="vi-VN"/>
              </w:rPr>
              <w:t>.....................................................................................................................................................................................................................................................................................................................................................................................................................</w:t>
            </w:r>
          </w:p>
          <w:p w14:paraId="2D6CD850" w14:textId="77777777" w:rsidR="00E01C46" w:rsidRPr="00A73CFA" w:rsidRDefault="00E01C46" w:rsidP="00221362">
            <w:pPr>
              <w:spacing w:line="360" w:lineRule="auto"/>
              <w:jc w:val="both"/>
              <w:rPr>
                <w:rFonts w:asciiTheme="majorHAnsi" w:hAnsiTheme="majorHAnsi" w:cstheme="majorHAnsi"/>
                <w:szCs w:val="26"/>
                <w:lang w:val="vi-VN"/>
              </w:rPr>
            </w:pPr>
            <w:r w:rsidRPr="00A73CFA">
              <w:rPr>
                <w:rFonts w:asciiTheme="majorHAnsi" w:hAnsiTheme="majorHAnsi" w:cstheme="majorHAnsi"/>
                <w:szCs w:val="26"/>
                <w:lang w:val="vi-VN"/>
              </w:rPr>
              <w:lastRenderedPageBreak/>
              <w:t xml:space="preserve">Nhận xét của giáo viên: </w:t>
            </w:r>
          </w:p>
          <w:p w14:paraId="43B345D6" w14:textId="77777777" w:rsidR="00E01C46" w:rsidRPr="00A73CFA" w:rsidRDefault="00E01C46" w:rsidP="00221362">
            <w:pPr>
              <w:spacing w:line="360" w:lineRule="auto"/>
              <w:jc w:val="both"/>
              <w:rPr>
                <w:rFonts w:asciiTheme="majorHAnsi" w:hAnsiTheme="majorHAnsi" w:cstheme="majorHAnsi"/>
                <w:b/>
                <w:szCs w:val="26"/>
              </w:rPr>
            </w:pPr>
            <w:r w:rsidRPr="00A73CFA">
              <w:rPr>
                <w:rFonts w:asciiTheme="majorHAnsi" w:hAnsiTheme="majorHAnsi" w:cstheme="majorHAnsi"/>
                <w:bCs/>
                <w:szCs w:val="26"/>
                <w:lang w:val="vi-VN"/>
              </w:rPr>
              <w:t>...........................................................................................................................................................................................................................................................................................................................</w:t>
            </w:r>
            <w:r w:rsidRPr="00A73CFA">
              <w:rPr>
                <w:rFonts w:asciiTheme="majorHAnsi" w:hAnsiTheme="majorHAnsi" w:cstheme="majorHAnsi"/>
                <w:bCs/>
                <w:szCs w:val="26"/>
              </w:rPr>
              <w:t>.........................................................................................</w:t>
            </w:r>
          </w:p>
        </w:tc>
      </w:tr>
    </w:tbl>
    <w:p w14:paraId="20EEFE7A" w14:textId="77777777" w:rsidR="00E01C46" w:rsidRPr="00A73CFA" w:rsidRDefault="00E01C46" w:rsidP="00E01C46">
      <w:pPr>
        <w:spacing w:line="360" w:lineRule="auto"/>
        <w:jc w:val="both"/>
        <w:rPr>
          <w:rFonts w:asciiTheme="majorHAnsi" w:hAnsiTheme="majorHAnsi" w:cstheme="majorHAnsi"/>
          <w:b/>
          <w:szCs w:val="26"/>
        </w:rPr>
      </w:pPr>
    </w:p>
    <w:p w14:paraId="0C0F66F3" w14:textId="77777777" w:rsidR="00EE6391" w:rsidRDefault="00EE6391"/>
    <w:sectPr w:rsidR="00EE639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A3"/>
    <w:family w:val="swiss"/>
    <w:pitch w:val="variable"/>
    <w:sig w:usb0="E0002EFF" w:usb1="C000785B" w:usb2="00000009" w:usb3="00000000" w:csb0="000001FF" w:csb1="00000000"/>
  </w:font>
  <w:font w:name="Times New Roman">
    <w:panose1 w:val="02020603050405020304"/>
    <w:charset w:val="A3"/>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C46"/>
    <w:rsid w:val="00082390"/>
    <w:rsid w:val="00862A4C"/>
    <w:rsid w:val="00E01C46"/>
    <w:rsid w:val="00EE6391"/>
    <w:rsid w:val="00FC7C5E"/>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C4AF0"/>
  <w15:chartTrackingRefBased/>
  <w15:docId w15:val="{6AABEB21-6466-45F8-B0DF-DB053BC84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1C46"/>
    <w:pPr>
      <w:spacing w:after="0" w:line="240" w:lineRule="auto"/>
    </w:pPr>
    <w:rPr>
      <w:rFonts w:ascii="Times New Roman" w:eastAsia="Times New Roman" w:hAnsi="Times New Roman" w:cs="Times New Roman"/>
      <w:kern w:val="0"/>
      <w:sz w:val="26"/>
      <w:szCs w:val="20"/>
      <w:lang w:val="en-US"/>
      <w14:ligatures w14:val="none"/>
    </w:rPr>
  </w:style>
  <w:style w:type="paragraph" w:styleId="Heading1">
    <w:name w:val="heading 1"/>
    <w:basedOn w:val="Normal"/>
    <w:next w:val="Normal"/>
    <w:link w:val="Heading1Char"/>
    <w:uiPriority w:val="9"/>
    <w:qFormat/>
    <w:rsid w:val="00E01C46"/>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vi-VN"/>
      <w14:ligatures w14:val="standardContextual"/>
    </w:rPr>
  </w:style>
  <w:style w:type="paragraph" w:styleId="Heading2">
    <w:name w:val="heading 2"/>
    <w:basedOn w:val="Normal"/>
    <w:next w:val="Normal"/>
    <w:link w:val="Heading2Char"/>
    <w:uiPriority w:val="9"/>
    <w:semiHidden/>
    <w:unhideWhenUsed/>
    <w:qFormat/>
    <w:rsid w:val="00E01C46"/>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vi-VN"/>
      <w14:ligatures w14:val="standardContextual"/>
    </w:rPr>
  </w:style>
  <w:style w:type="paragraph" w:styleId="Heading3">
    <w:name w:val="heading 3"/>
    <w:basedOn w:val="Normal"/>
    <w:next w:val="Normal"/>
    <w:link w:val="Heading3Char"/>
    <w:uiPriority w:val="9"/>
    <w:semiHidden/>
    <w:unhideWhenUsed/>
    <w:qFormat/>
    <w:rsid w:val="00E01C46"/>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vi-VN"/>
      <w14:ligatures w14:val="standardContextual"/>
    </w:rPr>
  </w:style>
  <w:style w:type="paragraph" w:styleId="Heading4">
    <w:name w:val="heading 4"/>
    <w:basedOn w:val="Normal"/>
    <w:next w:val="Normal"/>
    <w:link w:val="Heading4Char"/>
    <w:uiPriority w:val="9"/>
    <w:semiHidden/>
    <w:unhideWhenUsed/>
    <w:qFormat/>
    <w:rsid w:val="00E01C46"/>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vi-VN"/>
      <w14:ligatures w14:val="standardContextual"/>
    </w:rPr>
  </w:style>
  <w:style w:type="paragraph" w:styleId="Heading5">
    <w:name w:val="heading 5"/>
    <w:basedOn w:val="Normal"/>
    <w:next w:val="Normal"/>
    <w:link w:val="Heading5Char"/>
    <w:uiPriority w:val="9"/>
    <w:semiHidden/>
    <w:unhideWhenUsed/>
    <w:qFormat/>
    <w:rsid w:val="00E01C46"/>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vi-VN"/>
      <w14:ligatures w14:val="standardContextual"/>
    </w:rPr>
  </w:style>
  <w:style w:type="paragraph" w:styleId="Heading6">
    <w:name w:val="heading 6"/>
    <w:basedOn w:val="Normal"/>
    <w:next w:val="Normal"/>
    <w:link w:val="Heading6Char"/>
    <w:uiPriority w:val="9"/>
    <w:semiHidden/>
    <w:unhideWhenUsed/>
    <w:qFormat/>
    <w:rsid w:val="00E01C46"/>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vi-VN"/>
      <w14:ligatures w14:val="standardContextual"/>
    </w:rPr>
  </w:style>
  <w:style w:type="paragraph" w:styleId="Heading7">
    <w:name w:val="heading 7"/>
    <w:basedOn w:val="Normal"/>
    <w:next w:val="Normal"/>
    <w:link w:val="Heading7Char"/>
    <w:uiPriority w:val="9"/>
    <w:semiHidden/>
    <w:unhideWhenUsed/>
    <w:qFormat/>
    <w:rsid w:val="00E01C46"/>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vi-VN"/>
      <w14:ligatures w14:val="standardContextual"/>
    </w:rPr>
  </w:style>
  <w:style w:type="paragraph" w:styleId="Heading8">
    <w:name w:val="heading 8"/>
    <w:basedOn w:val="Normal"/>
    <w:next w:val="Normal"/>
    <w:link w:val="Heading8Char"/>
    <w:uiPriority w:val="9"/>
    <w:semiHidden/>
    <w:unhideWhenUsed/>
    <w:qFormat/>
    <w:rsid w:val="00E01C46"/>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vi-VN"/>
      <w14:ligatures w14:val="standardContextual"/>
    </w:rPr>
  </w:style>
  <w:style w:type="paragraph" w:styleId="Heading9">
    <w:name w:val="heading 9"/>
    <w:basedOn w:val="Normal"/>
    <w:next w:val="Normal"/>
    <w:link w:val="Heading9Char"/>
    <w:uiPriority w:val="9"/>
    <w:semiHidden/>
    <w:unhideWhenUsed/>
    <w:qFormat/>
    <w:rsid w:val="00E01C46"/>
    <w:pPr>
      <w:keepNext/>
      <w:keepLines/>
      <w:spacing w:line="259" w:lineRule="auto"/>
      <w:outlineLvl w:val="8"/>
    </w:pPr>
    <w:rPr>
      <w:rFonts w:asciiTheme="minorHAnsi" w:eastAsiaTheme="majorEastAsia" w:hAnsiTheme="minorHAnsi" w:cstheme="majorBidi"/>
      <w:color w:val="272727" w:themeColor="text1" w:themeTint="D8"/>
      <w:kern w:val="2"/>
      <w:sz w:val="22"/>
      <w:szCs w:val="22"/>
      <w:lang w:val="vi-V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1C4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01C4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01C4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01C4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01C4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01C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1C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1C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1C46"/>
    <w:rPr>
      <w:rFonts w:eastAsiaTheme="majorEastAsia" w:cstheme="majorBidi"/>
      <w:color w:val="272727" w:themeColor="text1" w:themeTint="D8"/>
    </w:rPr>
  </w:style>
  <w:style w:type="paragraph" w:styleId="Title">
    <w:name w:val="Title"/>
    <w:basedOn w:val="Normal"/>
    <w:next w:val="Normal"/>
    <w:link w:val="TitleChar"/>
    <w:uiPriority w:val="10"/>
    <w:qFormat/>
    <w:rsid w:val="00E01C46"/>
    <w:pPr>
      <w:spacing w:after="80"/>
      <w:contextualSpacing/>
    </w:pPr>
    <w:rPr>
      <w:rFonts w:asciiTheme="majorHAnsi" w:eastAsiaTheme="majorEastAsia" w:hAnsiTheme="majorHAnsi" w:cstheme="majorBidi"/>
      <w:spacing w:val="-10"/>
      <w:kern w:val="28"/>
      <w:sz w:val="56"/>
      <w:szCs w:val="56"/>
      <w:lang w:val="vi-VN"/>
      <w14:ligatures w14:val="standardContextual"/>
    </w:rPr>
  </w:style>
  <w:style w:type="character" w:customStyle="1" w:styleId="TitleChar">
    <w:name w:val="Title Char"/>
    <w:basedOn w:val="DefaultParagraphFont"/>
    <w:link w:val="Title"/>
    <w:uiPriority w:val="10"/>
    <w:rsid w:val="00E01C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1C46"/>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vi-VN"/>
      <w14:ligatures w14:val="standardContextual"/>
    </w:rPr>
  </w:style>
  <w:style w:type="character" w:customStyle="1" w:styleId="SubtitleChar">
    <w:name w:val="Subtitle Char"/>
    <w:basedOn w:val="DefaultParagraphFont"/>
    <w:link w:val="Subtitle"/>
    <w:uiPriority w:val="11"/>
    <w:rsid w:val="00E01C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1C46"/>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vi-VN"/>
      <w14:ligatures w14:val="standardContextual"/>
    </w:rPr>
  </w:style>
  <w:style w:type="character" w:customStyle="1" w:styleId="QuoteChar">
    <w:name w:val="Quote Char"/>
    <w:basedOn w:val="DefaultParagraphFont"/>
    <w:link w:val="Quote"/>
    <w:uiPriority w:val="29"/>
    <w:rsid w:val="00E01C46"/>
    <w:rPr>
      <w:i/>
      <w:iCs/>
      <w:color w:val="404040" w:themeColor="text1" w:themeTint="BF"/>
    </w:rPr>
  </w:style>
  <w:style w:type="paragraph" w:styleId="ListParagraph">
    <w:name w:val="List Paragraph"/>
    <w:basedOn w:val="Normal"/>
    <w:uiPriority w:val="34"/>
    <w:qFormat/>
    <w:rsid w:val="00E01C46"/>
    <w:pPr>
      <w:spacing w:after="160" w:line="259" w:lineRule="auto"/>
      <w:ind w:left="720"/>
      <w:contextualSpacing/>
    </w:pPr>
    <w:rPr>
      <w:rFonts w:asciiTheme="minorHAnsi" w:eastAsiaTheme="minorHAnsi" w:hAnsiTheme="minorHAnsi" w:cstheme="minorBidi"/>
      <w:kern w:val="2"/>
      <w:sz w:val="22"/>
      <w:szCs w:val="22"/>
      <w:lang w:val="vi-VN"/>
      <w14:ligatures w14:val="standardContextual"/>
    </w:rPr>
  </w:style>
  <w:style w:type="character" w:styleId="IntenseEmphasis">
    <w:name w:val="Intense Emphasis"/>
    <w:basedOn w:val="DefaultParagraphFont"/>
    <w:uiPriority w:val="21"/>
    <w:qFormat/>
    <w:rsid w:val="00E01C46"/>
    <w:rPr>
      <w:i/>
      <w:iCs/>
      <w:color w:val="2F5496" w:themeColor="accent1" w:themeShade="BF"/>
    </w:rPr>
  </w:style>
  <w:style w:type="paragraph" w:styleId="IntenseQuote">
    <w:name w:val="Intense Quote"/>
    <w:basedOn w:val="Normal"/>
    <w:next w:val="Normal"/>
    <w:link w:val="IntenseQuoteChar"/>
    <w:uiPriority w:val="30"/>
    <w:qFormat/>
    <w:rsid w:val="00E01C46"/>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vi-VN"/>
      <w14:ligatures w14:val="standardContextual"/>
    </w:rPr>
  </w:style>
  <w:style w:type="character" w:customStyle="1" w:styleId="IntenseQuoteChar">
    <w:name w:val="Intense Quote Char"/>
    <w:basedOn w:val="DefaultParagraphFont"/>
    <w:link w:val="IntenseQuote"/>
    <w:uiPriority w:val="30"/>
    <w:rsid w:val="00E01C46"/>
    <w:rPr>
      <w:i/>
      <w:iCs/>
      <w:color w:val="2F5496" w:themeColor="accent1" w:themeShade="BF"/>
    </w:rPr>
  </w:style>
  <w:style w:type="character" w:styleId="IntenseReference">
    <w:name w:val="Intense Reference"/>
    <w:basedOn w:val="DefaultParagraphFont"/>
    <w:uiPriority w:val="32"/>
    <w:qFormat/>
    <w:rsid w:val="00E01C46"/>
    <w:rPr>
      <w:b/>
      <w:bCs/>
      <w:smallCaps/>
      <w:color w:val="2F5496" w:themeColor="accent1" w:themeShade="BF"/>
      <w:spacing w:val="5"/>
    </w:rPr>
  </w:style>
  <w:style w:type="table" w:styleId="TableGrid">
    <w:name w:val="Table Grid"/>
    <w:basedOn w:val="TableNormal"/>
    <w:rsid w:val="00E01C46"/>
    <w:pPr>
      <w:spacing w:after="0" w:line="240" w:lineRule="auto"/>
    </w:pPr>
    <w:rPr>
      <w:rFonts w:ascii="Georgia"/>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919</Words>
  <Characters>5241</Characters>
  <Application>Microsoft Office Word</Application>
  <DocSecurity>0</DocSecurity>
  <Lines>43</Lines>
  <Paragraphs>12</Paragraphs>
  <ScaleCrop>false</ScaleCrop>
  <Company/>
  <LinksUpToDate>false</LinksUpToDate>
  <CharactersWithSpaces>6148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 Thang</dc:creator>
  <cp:keywords/>
  <dc:description/>
  <cp:lastModifiedBy>Tran Thang</cp:lastModifiedBy>
  <cp:revision>2</cp:revision>
  <dcterms:created xsi:type="dcterms:W3CDTF">2025-11-24T02:22:00Z</dcterms:created>
  <dcterms:modified xsi:type="dcterms:W3CDTF">2025-11-24T02:28:00Z</dcterms:modified>
</cp:coreProperties>
</file>